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6B" w:rsidRPr="0077306B" w:rsidRDefault="0077306B" w:rsidP="00773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306B">
        <w:rPr>
          <w:rFonts w:ascii="Times New Roman" w:hAnsi="Times New Roman" w:cs="Times New Roman"/>
          <w:b/>
          <w:sz w:val="28"/>
          <w:szCs w:val="28"/>
        </w:rPr>
        <w:t>Техническа спецификация</w:t>
      </w:r>
    </w:p>
    <w:p w:rsidR="0077306B" w:rsidRPr="00722600" w:rsidRDefault="0077306B" w:rsidP="00722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06B">
        <w:rPr>
          <w:rFonts w:ascii="Times New Roman" w:hAnsi="Times New Roman" w:cs="Times New Roman"/>
          <w:sz w:val="24"/>
          <w:szCs w:val="24"/>
        </w:rPr>
        <w:t xml:space="preserve"> за провеждане на обществена поръчка с предмет: </w:t>
      </w:r>
      <w:r w:rsidRPr="0077306B">
        <w:rPr>
          <w:rFonts w:ascii="Times New Roman" w:hAnsi="Times New Roman" w:cs="Times New Roman"/>
          <w:b/>
          <w:sz w:val="24"/>
          <w:szCs w:val="24"/>
        </w:rPr>
        <w:t>„Доставка на оригинални тонери и други консумативи за печат и копирни печатащ</w:t>
      </w:r>
      <w:r>
        <w:rPr>
          <w:rFonts w:ascii="Times New Roman" w:hAnsi="Times New Roman" w:cs="Times New Roman"/>
          <w:b/>
          <w:sz w:val="24"/>
          <w:szCs w:val="24"/>
        </w:rPr>
        <w:t xml:space="preserve">и устройства с Xerox (Ксерокс) </w:t>
      </w:r>
      <w:r w:rsidRPr="0077306B">
        <w:rPr>
          <w:rFonts w:ascii="Times New Roman" w:hAnsi="Times New Roman" w:cs="Times New Roman"/>
          <w:b/>
          <w:sz w:val="24"/>
          <w:szCs w:val="24"/>
        </w:rPr>
        <w:t>за нужд</w:t>
      </w:r>
      <w:r w:rsidR="00AE0D37">
        <w:rPr>
          <w:rFonts w:ascii="Times New Roman" w:hAnsi="Times New Roman" w:cs="Times New Roman"/>
          <w:b/>
          <w:sz w:val="24"/>
          <w:szCs w:val="24"/>
        </w:rPr>
        <w:t xml:space="preserve">ите на Министерство на </w:t>
      </w:r>
      <w:r w:rsidR="00085F31">
        <w:rPr>
          <w:rFonts w:ascii="Times New Roman" w:hAnsi="Times New Roman" w:cs="Times New Roman"/>
          <w:b/>
          <w:sz w:val="24"/>
          <w:szCs w:val="24"/>
        </w:rPr>
        <w:t>външните работи</w:t>
      </w:r>
      <w:r w:rsidRPr="00722600">
        <w:rPr>
          <w:rFonts w:ascii="Cambria" w:hAnsi="Cambria" w:cs="Times New Roman"/>
          <w:b/>
        </w:rPr>
        <w:t>“</w:t>
      </w:r>
      <w:r w:rsidR="00722600" w:rsidRPr="00722600">
        <w:rPr>
          <w:rFonts w:ascii="Cambria" w:hAnsi="Cambria"/>
        </w:rPr>
        <w:t xml:space="preserve"> </w:t>
      </w:r>
      <w:r w:rsidR="00722600" w:rsidRPr="00722600">
        <w:rPr>
          <w:rFonts w:ascii="Cambria" w:hAnsi="Cambria"/>
          <w:b/>
          <w:sz w:val="24"/>
          <w:szCs w:val="24"/>
        </w:rPr>
        <w:t xml:space="preserve">по обособена позиция </w:t>
      </w:r>
      <w:r w:rsidR="00722600" w:rsidRPr="00722600">
        <w:rPr>
          <w:rFonts w:ascii="Cambria" w:hAnsi="Cambria" w:cs="Times New Roman"/>
          <w:b/>
          <w:sz w:val="24"/>
          <w:szCs w:val="24"/>
        </w:rPr>
        <w:t>№ 4 – „Доставка на оригинални тонери и други консумативи за печат за копирни</w:t>
      </w:r>
      <w:r w:rsidR="00722600" w:rsidRPr="00722600">
        <w:rPr>
          <w:rFonts w:ascii="Times New Roman" w:hAnsi="Times New Roman" w:cs="Times New Roman"/>
          <w:b/>
          <w:sz w:val="24"/>
          <w:szCs w:val="24"/>
        </w:rPr>
        <w:t xml:space="preserve"> и печатащи устройства с марка Xerox (Ксерокс)“</w:t>
      </w:r>
    </w:p>
    <w:p w:rsidR="00085F31" w:rsidRPr="0077306B" w:rsidRDefault="00085F31" w:rsidP="00F771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0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8700"/>
        <w:gridCol w:w="840"/>
      </w:tblGrid>
      <w:tr w:rsidR="00996F91" w:rsidRPr="00F114CE" w:rsidTr="003533BD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6F91" w:rsidRPr="00F114CE" w:rsidRDefault="00996F91" w:rsidP="00F7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F114CE">
              <w:rPr>
                <w:rFonts w:ascii="Times New Roman" w:hAnsi="Times New Roman" w:cs="Times New Roman"/>
                <w:b/>
                <w:i/>
                <w:color w:val="000000"/>
              </w:rPr>
              <w:t>№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6F91" w:rsidRPr="00F114CE" w:rsidRDefault="00996F91" w:rsidP="00F7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1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Вид артикул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6F91" w:rsidRPr="00F114CE" w:rsidRDefault="00996F91" w:rsidP="00F7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114CE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Брой</w:t>
            </w:r>
          </w:p>
        </w:tc>
      </w:tr>
      <w:tr w:rsidR="00996F91" w:rsidRPr="00F114CE" w:rsidTr="00336BBB">
        <w:trPr>
          <w:trHeight w:val="9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91" w:rsidRPr="00F114CE" w:rsidRDefault="00996F91" w:rsidP="00F771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14CE">
              <w:rPr>
                <w:rFonts w:ascii="Times New Roman" w:hAnsi="Times New Roman" w:cs="Times New Roman"/>
                <w:color w:val="000000"/>
              </w:rPr>
              <w:t>1</w:t>
            </w:r>
            <w:r w:rsidRPr="00F114CE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2E" w:rsidRPr="00F114CE" w:rsidRDefault="00E3772E" w:rsidP="00E377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772E">
              <w:rPr>
                <w:rFonts w:ascii="Times New Roman" w:hAnsi="Times New Roman" w:cs="Times New Roman"/>
              </w:rPr>
              <w:t>XEROX Phaser 3320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3772E">
              <w:rPr>
                <w:rFonts w:ascii="Times New Roman" w:hAnsi="Times New Roman" w:cs="Times New Roman"/>
              </w:rPr>
              <w:t>106R02304; 106R02306</w:t>
            </w:r>
          </w:p>
          <w:p w:rsidR="00996F91" w:rsidRPr="00F114CE" w:rsidRDefault="00996F91" w:rsidP="00E377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F91" w:rsidRPr="00F114CE" w:rsidRDefault="00E3772E" w:rsidP="00F771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66FDA" w:rsidRPr="00F114CE" w:rsidRDefault="00566FDA" w:rsidP="00066D6A">
      <w:pPr>
        <w:spacing w:line="240" w:lineRule="auto"/>
        <w:rPr>
          <w:rFonts w:ascii="Times New Roman" w:hAnsi="Times New Roman" w:cs="Times New Roman"/>
        </w:rPr>
      </w:pPr>
    </w:p>
    <w:sectPr w:rsidR="00566FDA" w:rsidRPr="00F114CE" w:rsidSect="0077306B">
      <w:headerReference w:type="default" r:id="rId8"/>
      <w:footerReference w:type="default" r:id="rId9"/>
      <w:pgSz w:w="11906" w:h="16838"/>
      <w:pgMar w:top="1134" w:right="1418" w:bottom="1134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31" w:rsidRDefault="002F4331" w:rsidP="00DF4CDF">
      <w:pPr>
        <w:spacing w:after="0" w:line="240" w:lineRule="auto"/>
      </w:pPr>
      <w:r>
        <w:separator/>
      </w:r>
    </w:p>
  </w:endnote>
  <w:endnote w:type="continuationSeparator" w:id="0">
    <w:p w:rsidR="002F4331" w:rsidRDefault="002F4331" w:rsidP="00DF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333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4BC9" w:rsidRDefault="008C4B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6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4BC9" w:rsidRDefault="008C4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31" w:rsidRDefault="002F4331" w:rsidP="00DF4CDF">
      <w:pPr>
        <w:spacing w:after="0" w:line="240" w:lineRule="auto"/>
      </w:pPr>
      <w:r>
        <w:separator/>
      </w:r>
    </w:p>
  </w:footnote>
  <w:footnote w:type="continuationSeparator" w:id="0">
    <w:p w:rsidR="002F4331" w:rsidRDefault="002F4331" w:rsidP="00DF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C9" w:rsidRPr="0077306B" w:rsidRDefault="00CA14EA" w:rsidP="00DF4CDF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Приложение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7A2B"/>
    <w:multiLevelType w:val="hybridMultilevel"/>
    <w:tmpl w:val="6E2CEC5A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DF"/>
    <w:rsid w:val="00066D6A"/>
    <w:rsid w:val="00074A3B"/>
    <w:rsid w:val="00085F31"/>
    <w:rsid w:val="00092ACF"/>
    <w:rsid w:val="000B3205"/>
    <w:rsid w:val="000F02F8"/>
    <w:rsid w:val="00150BA0"/>
    <w:rsid w:val="00172BE2"/>
    <w:rsid w:val="00177DAD"/>
    <w:rsid w:val="001A36E1"/>
    <w:rsid w:val="00205E1F"/>
    <w:rsid w:val="00217708"/>
    <w:rsid w:val="00253A47"/>
    <w:rsid w:val="002703AB"/>
    <w:rsid w:val="002837B1"/>
    <w:rsid w:val="002F4331"/>
    <w:rsid w:val="00336BBB"/>
    <w:rsid w:val="00392E78"/>
    <w:rsid w:val="003F1672"/>
    <w:rsid w:val="00432F45"/>
    <w:rsid w:val="00434C5B"/>
    <w:rsid w:val="00474875"/>
    <w:rsid w:val="004F384C"/>
    <w:rsid w:val="00526291"/>
    <w:rsid w:val="00566FDA"/>
    <w:rsid w:val="005865D2"/>
    <w:rsid w:val="00586741"/>
    <w:rsid w:val="005B505D"/>
    <w:rsid w:val="0067421E"/>
    <w:rsid w:val="006C630F"/>
    <w:rsid w:val="00722600"/>
    <w:rsid w:val="00734FB3"/>
    <w:rsid w:val="0077306B"/>
    <w:rsid w:val="007751CA"/>
    <w:rsid w:val="00883EB7"/>
    <w:rsid w:val="008C4BC9"/>
    <w:rsid w:val="00962C86"/>
    <w:rsid w:val="00996F91"/>
    <w:rsid w:val="009B43E7"/>
    <w:rsid w:val="00A178CA"/>
    <w:rsid w:val="00A50832"/>
    <w:rsid w:val="00A760E5"/>
    <w:rsid w:val="00AA5056"/>
    <w:rsid w:val="00AE0D37"/>
    <w:rsid w:val="00AF2354"/>
    <w:rsid w:val="00B23BAF"/>
    <w:rsid w:val="00B860AB"/>
    <w:rsid w:val="00BB5D5A"/>
    <w:rsid w:val="00BC6104"/>
    <w:rsid w:val="00BE27BB"/>
    <w:rsid w:val="00BE5CE6"/>
    <w:rsid w:val="00C15A9C"/>
    <w:rsid w:val="00C35ADB"/>
    <w:rsid w:val="00C80DC6"/>
    <w:rsid w:val="00CA14EA"/>
    <w:rsid w:val="00CB242E"/>
    <w:rsid w:val="00CB3EF5"/>
    <w:rsid w:val="00CC31DA"/>
    <w:rsid w:val="00D9142E"/>
    <w:rsid w:val="00DA1E73"/>
    <w:rsid w:val="00DF4CDF"/>
    <w:rsid w:val="00E15220"/>
    <w:rsid w:val="00E3772E"/>
    <w:rsid w:val="00E87F08"/>
    <w:rsid w:val="00F114CE"/>
    <w:rsid w:val="00F16480"/>
    <w:rsid w:val="00F70EB0"/>
    <w:rsid w:val="00F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B02B"/>
  <w15:docId w15:val="{5540BF28-3800-4BC6-BB36-01D86207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C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CDF"/>
  </w:style>
  <w:style w:type="paragraph" w:styleId="Footer">
    <w:name w:val="footer"/>
    <w:basedOn w:val="Normal"/>
    <w:link w:val="FooterChar"/>
    <w:uiPriority w:val="99"/>
    <w:unhideWhenUsed/>
    <w:rsid w:val="00DF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CDF"/>
  </w:style>
  <w:style w:type="character" w:styleId="CommentReference">
    <w:name w:val="annotation reference"/>
    <w:basedOn w:val="DefaultParagraphFont"/>
    <w:uiPriority w:val="99"/>
    <w:semiHidden/>
    <w:unhideWhenUsed/>
    <w:rsid w:val="00DF4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C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CDF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1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73B58-AE08-411D-8FEB-D7F7D701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Станева</dc:creator>
  <cp:lastModifiedBy>Antoaneta Bozhikova</cp:lastModifiedBy>
  <cp:revision>9</cp:revision>
  <cp:lastPrinted>2019-11-25T09:52:00Z</cp:lastPrinted>
  <dcterms:created xsi:type="dcterms:W3CDTF">2019-08-30T11:29:00Z</dcterms:created>
  <dcterms:modified xsi:type="dcterms:W3CDTF">2019-11-25T09:52:00Z</dcterms:modified>
</cp:coreProperties>
</file>